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41230">
      <w:pPr>
        <w:jc w:val="center"/>
        <w:rPr>
          <w:rFonts w:hint="eastAsia"/>
          <w:sz w:val="36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质控中心需求方案</w:t>
      </w:r>
    </w:p>
    <w:p w14:paraId="54E3157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C5E53F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一、项目背景</w:t>
      </w:r>
    </w:p>
    <w:p w14:paraId="3F2DA2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实现医疗质量监测、预警、分析、考核、评估工作系统化与专业化。实现对质控对象指标信息收集和记录，并根据指标要求及时给出预警和相应的指导意见。实现对质控对象的人力资源、设备资源的信息化管理。</w:t>
      </w:r>
    </w:p>
    <w:p w14:paraId="21E6817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二、项目需求</w:t>
      </w:r>
    </w:p>
    <w:p w14:paraId="3E4F9A7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1.数据集成与标准化</w:t>
      </w:r>
    </w:p>
    <w:p w14:paraId="087355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实现质控指标的管理；实现数据的标准化处理，确保数据格式统一，便于分析和处理。</w:t>
      </w:r>
    </w:p>
    <w:p w14:paraId="1B95CD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2.质量指标管理</w:t>
      </w:r>
    </w:p>
    <w:p w14:paraId="556D35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允许用户定义和定制质量指标，如医疗服务质量指标、患者满意度指标、医院管理效率指标等；</w:t>
      </w:r>
    </w:p>
    <w:p w14:paraId="635F12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支持指标的动态更新和管理，以适应不断变化的医疗标准。</w:t>
      </w:r>
    </w:p>
    <w:p w14:paraId="1FE8D1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3.实时监控预警与数据分析</w:t>
      </w:r>
    </w:p>
    <w:p w14:paraId="4BC84F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允许用户定义和定制质量指标；</w:t>
      </w:r>
    </w:p>
    <w:p w14:paraId="00B5D9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实现实时数据监控，对关键流程和指标进行持续跟踪；</w:t>
      </w:r>
    </w:p>
    <w:p w14:paraId="186A70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支持用户自定义预警规则，根据实际情况调整预警阈值和触发条件；</w:t>
      </w:r>
    </w:p>
    <w:p w14:paraId="5D8775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根据预设的质量指标阈值，实现自动预警功能；</w:t>
      </w:r>
    </w:p>
    <w:p w14:paraId="23D4A5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提供预警的详细解释和建议的干预措施；</w:t>
      </w:r>
    </w:p>
    <w:p w14:paraId="7F2ECB1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4.报告与可视化</w:t>
      </w:r>
    </w:p>
    <w:p w14:paraId="7AB68F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提供直观、易懂的可视化工具，帮助用户快速理解分析结果，做出正确的决策；</w:t>
      </w:r>
    </w:p>
    <w:p w14:paraId="12341C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提供丰富的数据可视化工具，如图表、图形、仪表盘等；</w:t>
      </w:r>
    </w:p>
    <w:p w14:paraId="0C23D5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自动化生成周期性质量报告；</w:t>
      </w:r>
    </w:p>
    <w:p w14:paraId="0C693A9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支持用户自定义报告内容和格式，满足不同需求。</w:t>
      </w:r>
    </w:p>
    <w:p w14:paraId="1307A0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5.用户权限与角色管理</w:t>
      </w:r>
    </w:p>
    <w:p w14:paraId="1F6D05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提供基于角色的访问控制（RBAC），确保用户只能访问授权的数据和功能；</w:t>
      </w:r>
    </w:p>
    <w:p w14:paraId="781BA54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支持用户权限的细粒度管理，以适应不同用户的需求。</w:t>
      </w:r>
    </w:p>
    <w:p w14:paraId="333D2AA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6.审计追踪</w:t>
      </w:r>
    </w:p>
    <w:p w14:paraId="594FC3D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记录所有关键操作和系统变更，以支持审计和合规性检查。</w:t>
      </w:r>
    </w:p>
    <w:p w14:paraId="27F195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7.基础信息维护</w:t>
      </w:r>
    </w:p>
    <w:p w14:paraId="6D94DE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实现质控中心、质控对象分级管理；</w:t>
      </w:r>
    </w:p>
    <w:p w14:paraId="5A85D8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实现质控对象基础信息、人员信息、资产信息的管理和维护。</w:t>
      </w:r>
    </w:p>
    <w:p w14:paraId="7A6BB7A1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8.督导系统</w:t>
      </w:r>
    </w:p>
    <w:p w14:paraId="73F756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实现对质控对象在线督导检查和打分；</w:t>
      </w:r>
    </w:p>
    <w:p w14:paraId="14A2D1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实现督导意见下达和管理；</w:t>
      </w:r>
    </w:p>
    <w:p w14:paraId="247917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实现针对督导意见整改进度的监督和管理。</w:t>
      </w:r>
    </w:p>
    <w:p w14:paraId="241D249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教育培训与知识库</w:t>
      </w:r>
    </w:p>
    <w:p w14:paraId="599B88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提供在线教育培训资源，帮助医护人员提升专业技能；</w:t>
      </w:r>
    </w:p>
    <w:p w14:paraId="3028EE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10"/>
          <w:sz w:val="28"/>
          <w:szCs w:val="28"/>
          <w:shd w:val="clear" w:fill="FFFFFF"/>
        </w:rPr>
        <w:t>集成知识库，提供最新的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10"/>
          <w:sz w:val="28"/>
          <w:szCs w:val="28"/>
          <w:shd w:val="clear" w:fill="FFFFFF"/>
          <w:lang w:val="en-US" w:eastAsia="zh-CN"/>
        </w:rPr>
        <w:t>质控政策、医疗医技等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10"/>
          <w:sz w:val="28"/>
          <w:szCs w:val="28"/>
          <w:shd w:val="clear" w:fill="FFFFFF"/>
        </w:rPr>
        <w:t>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DE5YzllOTBjZDIyMWUxODk5YWI1NmY1ODhlYjQifQ=="/>
  </w:docVars>
  <w:rsids>
    <w:rsidRoot w:val="FFB9AA5D"/>
    <w:rsid w:val="07BB4246"/>
    <w:rsid w:val="07C4065E"/>
    <w:rsid w:val="21096A7D"/>
    <w:rsid w:val="25FF8B96"/>
    <w:rsid w:val="2F7E2F6B"/>
    <w:rsid w:val="2FD78100"/>
    <w:rsid w:val="54EFA0B7"/>
    <w:rsid w:val="57B59962"/>
    <w:rsid w:val="59BC51F7"/>
    <w:rsid w:val="5FBF3C14"/>
    <w:rsid w:val="63BE423B"/>
    <w:rsid w:val="6EF74A3E"/>
    <w:rsid w:val="6F83B87E"/>
    <w:rsid w:val="7EEB9079"/>
    <w:rsid w:val="7F7D8619"/>
    <w:rsid w:val="7F7DB427"/>
    <w:rsid w:val="7FC30FE8"/>
    <w:rsid w:val="7FD7C813"/>
    <w:rsid w:val="97F9CDAB"/>
    <w:rsid w:val="9FFF061A"/>
    <w:rsid w:val="B4EC9A4B"/>
    <w:rsid w:val="C957C407"/>
    <w:rsid w:val="CDFD1BE9"/>
    <w:rsid w:val="CFE60114"/>
    <w:rsid w:val="D3DD7E20"/>
    <w:rsid w:val="DBFF8453"/>
    <w:rsid w:val="DDDFB1B3"/>
    <w:rsid w:val="DF7D8F81"/>
    <w:rsid w:val="EA7CD645"/>
    <w:rsid w:val="EEFEE190"/>
    <w:rsid w:val="EEFF8441"/>
    <w:rsid w:val="EF7F1E8D"/>
    <w:rsid w:val="FDD912B3"/>
    <w:rsid w:val="FFB9AA5D"/>
    <w:rsid w:val="FFDDFF39"/>
    <w:rsid w:val="FFFF8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289</Characters>
  <Lines>0</Lines>
  <Paragraphs>0</Paragraphs>
  <TotalTime>5</TotalTime>
  <ScaleCrop>false</ScaleCrop>
  <LinksUpToDate>false</LinksUpToDate>
  <CharactersWithSpaces>289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2024-05-30T05:41:00Z</dcterms:created>
  <dc:creator>WPS_1654144470</dc:creator>
  <cp:lastModifiedBy>覃双宜</cp:lastModifiedBy>
  <dcterms:modified xsi:type="dcterms:W3CDTF">2024-07-11T08:21:24Z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F5306E30513F39A2DBBE83660F31EA51_43</vt:lpwstr>
  </property>
</Properties>
</file>