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592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广西国际壮医医MV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val="en-US" w:eastAsia="zh-CN"/>
        </w:rPr>
        <w:t>歌曲创作</w:t>
      </w: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实施方案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226" w:lineRule="auto"/>
        <w:outlineLvl w:val="1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0" w:firstLineChars="200"/>
        <w:textAlignment w:val="baseline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MV</w:t>
      </w:r>
      <w:r>
        <w:rPr>
          <w:rFonts w:hint="eastAsia" w:ascii="宋体" w:hAnsi="宋体" w:eastAsia="宋体" w:cs="宋体"/>
          <w:b/>
          <w:bCs/>
          <w:spacing w:val="-6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创意概述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8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（一）基调：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MV</w:t>
      </w:r>
      <w:r>
        <w:rPr>
          <w:rFonts w:hint="eastAsia"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9"/>
          <w:sz w:val="28"/>
          <w:szCs w:val="28"/>
        </w:rPr>
        <w:t>的基调应以积极向上、温情感人为主，突出展现广西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国际壮医医院的品牌形象和文化特色。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</w:rPr>
        <w:t>（二）影像风格：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1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pacing w:val="6"/>
          <w:sz w:val="28"/>
          <w:szCs w:val="28"/>
        </w:rPr>
        <w:t>自然元素的融入：突出广西的自然环境和壮族文化的特</w:t>
      </w:r>
      <w:r>
        <w:rPr>
          <w:rFonts w:hint="eastAsia" w:ascii="宋体" w:hAnsi="宋体" w:eastAsia="宋体" w:cs="宋体"/>
          <w:spacing w:val="5"/>
          <w:sz w:val="28"/>
          <w:szCs w:val="28"/>
        </w:rPr>
        <w:t>色。通过宏大的自然景观来传递壮医与大自然的紧密联系，增强</w:t>
      </w:r>
      <w:r>
        <w:rPr>
          <w:rFonts w:hint="eastAsia" w:ascii="宋体" w:hAnsi="宋体" w:eastAsia="宋体" w:cs="宋体"/>
          <w:spacing w:val="7"/>
          <w:sz w:val="28"/>
          <w:szCs w:val="28"/>
        </w:rPr>
        <w:t>观众对文化背景的感知。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3"/>
          <w:sz w:val="28"/>
          <w:szCs w:val="28"/>
        </w:rPr>
        <w:t>2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pacing w:val="3"/>
          <w:sz w:val="28"/>
          <w:szCs w:val="28"/>
        </w:rPr>
        <w:t>镜头语言的运用：运用镜头构图和镜头语言，通</w:t>
      </w:r>
      <w:r>
        <w:rPr>
          <w:rFonts w:hint="eastAsia" w:ascii="宋体" w:hAnsi="宋体" w:eastAsia="宋体" w:cs="宋体"/>
          <w:spacing w:val="2"/>
          <w:sz w:val="28"/>
          <w:szCs w:val="28"/>
        </w:rPr>
        <w:t>过特写、</w:t>
      </w:r>
      <w:r>
        <w:rPr>
          <w:rFonts w:hint="eastAsia" w:ascii="宋体" w:hAnsi="宋体" w:eastAsia="宋体" w:cs="宋体"/>
          <w:spacing w:val="5"/>
          <w:sz w:val="28"/>
          <w:szCs w:val="28"/>
        </w:rPr>
        <w:t>远景和鸟瞰等多样的镜头来展现壮医的工作场景、自然环境和文化背景。同时，可以采用缓慢而流畅的镜头运动，使观众感受到</w:t>
      </w:r>
      <w:r>
        <w:rPr>
          <w:rFonts w:hint="eastAsia" w:ascii="宋体" w:hAnsi="宋体" w:eastAsia="宋体" w:cs="宋体"/>
          <w:spacing w:val="7"/>
          <w:sz w:val="28"/>
          <w:szCs w:val="28"/>
        </w:rPr>
        <w:t>时间的延展和思考的深度。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0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7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0" w:firstLineChars="200"/>
        <w:textAlignment w:val="baseline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MV</w:t>
      </w:r>
      <w:r>
        <w:rPr>
          <w:rFonts w:hint="eastAsia" w:ascii="宋体" w:hAnsi="宋体" w:eastAsia="宋体" w:cs="宋体"/>
          <w:b/>
          <w:bCs/>
          <w:spacing w:val="-6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创作结构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8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（一）片头：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通过宏观的角度，展现广西的历史文明、地域文化和景观特</w:t>
      </w:r>
      <w:r>
        <w:rPr>
          <w:rFonts w:hint="eastAsia" w:ascii="宋体" w:hAnsi="宋体" w:eastAsia="宋体" w:cs="宋体"/>
          <w:spacing w:val="5"/>
          <w:sz w:val="28"/>
          <w:szCs w:val="28"/>
        </w:rPr>
        <w:t>色，以引入品牌，突出品牌的价值和定位，营造高度氛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围。采用</w:t>
      </w:r>
      <w:r>
        <w:rPr>
          <w:rFonts w:hint="eastAsia" w:ascii="宋体" w:hAnsi="宋体" w:eastAsia="宋体" w:cs="宋体"/>
          <w:spacing w:val="7"/>
          <w:sz w:val="28"/>
          <w:szCs w:val="28"/>
        </w:rPr>
        <w:t>精美的视觉效果和音乐编排，让观众对</w:t>
      </w:r>
      <w:r>
        <w:rPr>
          <w:rFonts w:hint="eastAsia"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MV</w:t>
      </w:r>
      <w:r>
        <w:rPr>
          <w:rFonts w:hint="eastAsia"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35"/>
          <w:sz w:val="28"/>
          <w:szCs w:val="28"/>
          <w:lang w:val="en-US" w:eastAsia="zh-CN"/>
        </w:rPr>
        <w:t>产</w:t>
      </w:r>
      <w:r>
        <w:rPr>
          <w:rFonts w:hint="eastAsia" w:ascii="宋体" w:hAnsi="宋体" w:eastAsia="宋体" w:cs="宋体"/>
          <w:spacing w:val="7"/>
          <w:sz w:val="28"/>
          <w:szCs w:val="28"/>
        </w:rPr>
        <w:t>生浓厚的兴趣。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1．开场镜头：广西壮丽的自然风光，包括山脉、河流、绿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地等。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2．快速切换：历史文明的景观特色，如壮族传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统建筑、壮</w:t>
      </w:r>
      <w:r>
        <w:rPr>
          <w:rFonts w:hint="eastAsia" w:ascii="宋体" w:hAnsi="宋体" w:eastAsia="宋体" w:cs="宋体"/>
          <w:spacing w:val="3"/>
          <w:sz w:val="28"/>
          <w:szCs w:val="28"/>
        </w:rPr>
        <w:t>族服饰等。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3．引入品牌：</w:t>
      </w:r>
      <w:r>
        <w:rPr>
          <w:rFonts w:hint="eastAsia" w:ascii="宋体" w:hAnsi="宋体" w:eastAsia="宋体" w:cs="宋体"/>
          <w:spacing w:val="-8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出现广西国际壮医医院的标志性建筑，突出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品牌的形象。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4．宏观俯瞰：展示医院周边的壮丽景观，与医院的地域特</w:t>
      </w:r>
      <w:r>
        <w:rPr>
          <w:rFonts w:hint="eastAsia" w:ascii="宋体" w:hAnsi="宋体" w:eastAsia="宋体" w:cs="宋体"/>
          <w:spacing w:val="2"/>
          <w:sz w:val="28"/>
          <w:szCs w:val="28"/>
        </w:rPr>
        <w:t>色相结合。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</w:rPr>
        <w:t>（二）品牌形象：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通过影像和文字的展示，介绍广西国际壮医医院的简介、发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展历程、成就和获得的荣誉，彰显医院的综合实力。运用独特的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剪辑和动画效果，突出医院的成就和影响力。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1．医院外观：展示广西国际壮医医院的外观和现代化设施。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2．剪影效果：</w:t>
      </w:r>
      <w:r>
        <w:rPr>
          <w:rFonts w:hint="eastAsia" w:ascii="宋体" w:hAnsi="宋体" w:eastAsia="宋体" w:cs="宋体"/>
          <w:spacing w:val="-8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医院员工在不同部门工作的场景，突出医院</w:t>
      </w:r>
      <w:r>
        <w:rPr>
          <w:rFonts w:hint="eastAsia" w:ascii="宋体" w:hAnsi="宋体" w:eastAsia="宋体" w:cs="宋体"/>
          <w:spacing w:val="1"/>
          <w:sz w:val="28"/>
          <w:szCs w:val="28"/>
        </w:rPr>
        <w:t>的多元团队。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3．专家团队：展示医院的专家团队合影和专业工作场景。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9"/>
          <w:sz w:val="28"/>
          <w:szCs w:val="28"/>
        </w:rPr>
        <w:t>4．荣誉奖项：展示医院获得的各类荣誉奖项和认证证</w:t>
      </w:r>
      <w:r>
        <w:rPr>
          <w:rFonts w:hint="eastAsia" w:ascii="宋体" w:hAnsi="宋体" w:eastAsia="宋体" w:cs="宋体"/>
          <w:spacing w:val="8"/>
          <w:sz w:val="28"/>
          <w:szCs w:val="28"/>
        </w:rPr>
        <w:t>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</w:rPr>
        <w:t>（三）技术优势：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通过精心构思的场景和演绎，突出广西国际壮医医院的技术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创新、获得的专利以及产品特色。运用科技感强的特效和创意拍</w:t>
      </w:r>
      <w:r>
        <w:rPr>
          <w:rFonts w:hint="eastAsia" w:ascii="宋体" w:hAnsi="宋体" w:eastAsia="宋体" w:cs="宋体"/>
          <w:spacing w:val="8"/>
          <w:sz w:val="28"/>
          <w:szCs w:val="28"/>
        </w:rPr>
        <w:t>摄手法，展现医院在医疗领域的技术优势和创新能力。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1．医疗设备：突出医院的先进医疗设备，展示技术创新和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专利。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2．手术室：展示医院的手术室，突出手术技术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的精湛和高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3．医疗团队：展示医疗团队专业特色。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9"/>
          <w:sz w:val="28"/>
          <w:szCs w:val="28"/>
        </w:rPr>
        <w:t>4．病房环境：展示舒适的病房环境和人性化的护理服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</w:rPr>
        <w:t>（四）人文服务：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通过情节的安排和人物的塑造，阐述广西国际壮医医院的文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化理念和特色，包括人才理念、团体活动组织、服务特色以及与客户合作的项目等。通过真实的场景和感人的故事，表达医院对</w:t>
      </w:r>
      <w:r>
        <w:rPr>
          <w:rFonts w:hint="eastAsia" w:ascii="宋体" w:hAnsi="宋体" w:eastAsia="宋体" w:cs="宋体"/>
          <w:spacing w:val="6"/>
          <w:sz w:val="28"/>
          <w:szCs w:val="28"/>
        </w:rPr>
        <w:t>患者的关怀和服务态度。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1．患者关怀：展示医院医护人员与患者互动的温馨场景。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2．文化活动：展示医院组织的文化活动，如庆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祝活动、慈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善义诊等。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3．团队协作：展示医院团队合作的场景，如会议、讨论、</w:t>
      </w:r>
      <w:r>
        <w:rPr>
          <w:rFonts w:hint="eastAsia" w:ascii="宋体" w:hAnsi="宋体" w:eastAsia="宋体" w:cs="宋体"/>
          <w:spacing w:val="1"/>
          <w:sz w:val="28"/>
          <w:szCs w:val="28"/>
        </w:rPr>
        <w:t>培训等。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4．客户合作：展示医院与合作伙伴、客户共同合作的场景，</w:t>
      </w:r>
      <w:r>
        <w:rPr>
          <w:rFonts w:hint="eastAsia" w:ascii="宋体" w:hAnsi="宋体" w:eastAsia="宋体" w:cs="宋体"/>
          <w:spacing w:val="4"/>
          <w:sz w:val="28"/>
          <w:szCs w:val="28"/>
        </w:rPr>
        <w:t>突出服务特色。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</w:rPr>
        <w:t>（五）片尾部分：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对医院的发展规划和愿景进行阐述，再次强调主题。通过宏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大的场景和震撼的画面，展示医院的未来愿景和决心。以</w:t>
      </w:r>
      <w:r>
        <w:rPr>
          <w:rFonts w:hint="eastAsia" w:ascii="宋体" w:hAnsi="宋体" w:eastAsia="宋体" w:cs="宋体"/>
          <w:spacing w:val="4"/>
          <w:sz w:val="28"/>
          <w:szCs w:val="28"/>
        </w:rPr>
        <w:t>磅礴的</w:t>
      </w:r>
      <w:r>
        <w:rPr>
          <w:rFonts w:hint="eastAsia" w:ascii="宋体" w:hAnsi="宋体" w:eastAsia="宋体" w:cs="宋体"/>
          <w:spacing w:val="3"/>
          <w:sz w:val="28"/>
          <w:szCs w:val="28"/>
        </w:rPr>
        <w:t>气势收束全篇，</w:t>
      </w:r>
      <w:r>
        <w:rPr>
          <w:rFonts w:hint="eastAsia" w:ascii="宋体" w:hAnsi="宋体" w:eastAsia="宋体" w:cs="宋体"/>
          <w:spacing w:val="-8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3"/>
          <w:sz w:val="28"/>
          <w:szCs w:val="28"/>
        </w:rPr>
        <w:t>留给观众深刻的印象。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1．发展规划：展示医院的未来发展规划和蓝图，如新建设</w:t>
      </w:r>
      <w:r>
        <w:rPr>
          <w:rFonts w:hint="eastAsia" w:ascii="宋体" w:hAnsi="宋体" w:eastAsia="宋体" w:cs="宋体"/>
          <w:spacing w:val="1"/>
          <w:sz w:val="28"/>
          <w:szCs w:val="28"/>
        </w:rPr>
        <w:t>项目等。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2．愿景展望：用壮丽的画面展示医院的发展愿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景和远大目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3．再次强调主题：</w:t>
      </w:r>
      <w:r>
        <w:rPr>
          <w:rFonts w:hint="eastAsia" w:ascii="宋体" w:hAnsi="宋体" w:eastAsia="宋体" w:cs="宋体"/>
          <w:spacing w:val="-8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回归到主题歌曲的旋律和歌词，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强调行</w:t>
      </w:r>
      <w:r>
        <w:rPr>
          <w:rFonts w:hint="eastAsia" w:ascii="宋体" w:hAnsi="宋体" w:eastAsia="宋体" w:cs="宋体"/>
          <w:spacing w:val="6"/>
          <w:sz w:val="28"/>
          <w:szCs w:val="28"/>
        </w:rPr>
        <w:t>健壮乡，道济天下。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4．高潮收束：</w:t>
      </w:r>
      <w:r>
        <w:rPr>
          <w:rFonts w:hint="eastAsia" w:ascii="宋体" w:hAnsi="宋体" w:eastAsia="宋体" w:cs="宋体"/>
          <w:spacing w:val="-7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</w:rPr>
        <w:t>以磅礴的气势收束全篇，画面中展示医院的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壮丽景象和团队的凝聚力。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outlineLvl w:val="1"/>
        <w:rPr>
          <w:rFonts w:hint="eastAsia" w:ascii="宋体" w:hAnsi="宋体" w:eastAsia="宋体" w:cs="宋体"/>
          <w:spacing w:val="8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4" w:firstLineChars="200"/>
        <w:textAlignment w:val="baseline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三、制作计划及拍摄预算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3"/>
          <w:sz w:val="28"/>
          <w:szCs w:val="28"/>
        </w:rPr>
        <w:t>制作周期为</w:t>
      </w:r>
      <w:r>
        <w:rPr>
          <w:rFonts w:hint="eastAsia"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3"/>
          <w:sz w:val="28"/>
          <w:szCs w:val="28"/>
        </w:rPr>
        <w:t>5</w:t>
      </w:r>
      <w:r>
        <w:rPr>
          <w:rFonts w:hint="eastAsia"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3"/>
          <w:sz w:val="28"/>
          <w:szCs w:val="28"/>
        </w:rPr>
        <w:t>周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5"/>
          <w:sz w:val="28"/>
          <w:szCs w:val="28"/>
        </w:rPr>
        <w:t>（一）第一周与第二周：准备阶段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1．场地勘察和选址：在两周内，进行对拍摄场地的勘察和</w:t>
      </w:r>
      <w:r>
        <w:rPr>
          <w:rFonts w:hint="eastAsia" w:ascii="宋体" w:hAnsi="宋体" w:eastAsia="宋体" w:cs="宋体"/>
          <w:spacing w:val="5"/>
          <w:sz w:val="28"/>
          <w:szCs w:val="28"/>
        </w:rPr>
        <w:t>选址工作。与地方相关部门进行协商，获取必要的拍摄许可和场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地使用许可。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8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2．</w:t>
      </w:r>
      <w:r>
        <w:rPr>
          <w:rFonts w:hint="eastAsia" w:ascii="宋体" w:hAnsi="宋体" w:eastAsia="宋体" w:cs="宋体"/>
          <w:sz w:val="28"/>
          <w:szCs w:val="28"/>
        </w:rPr>
        <w:t>MV</w:t>
      </w:r>
      <w:r>
        <w:rPr>
          <w:rFonts w:hint="eastAsia"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分析和策划：与导演、摄影指导、美术指导等进行讨</w:t>
      </w:r>
      <w:r>
        <w:rPr>
          <w:rFonts w:hint="eastAsia" w:ascii="宋体" w:hAnsi="宋体" w:eastAsia="宋体" w:cs="宋体"/>
          <w:spacing w:val="5"/>
          <w:sz w:val="28"/>
          <w:szCs w:val="28"/>
        </w:rPr>
        <w:t>论，深入理解剧本并制定拍摄策略，确定影片的整体风格和视觉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效果。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3．确定剧组人员和演员：根据剧本需要和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角色要求，确定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剧组人员和演员道具和服装准备：根据剧本需求，准备必要的道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具和服装，并进行安排和组织。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(二)第三周：拍摄阶段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1．拍摄片头和品牌形象部分。利用宏大的场景和历史文明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元素，突出品牌，并引入的品牌价值和定位。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2．拍摄技术优势和人文服务部分。突出医院的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技术创新和</w:t>
      </w:r>
      <w:r>
        <w:rPr>
          <w:rFonts w:hint="eastAsia" w:ascii="宋体" w:hAnsi="宋体" w:eastAsia="宋体" w:cs="宋体"/>
          <w:spacing w:val="5"/>
          <w:sz w:val="28"/>
          <w:szCs w:val="28"/>
        </w:rPr>
        <w:t>产品特色，</w:t>
      </w:r>
      <w:r>
        <w:rPr>
          <w:rFonts w:hint="eastAsia"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同时展示医院的文化理念和人文服务特色。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3．录音棚完成</w:t>
      </w:r>
      <w:r>
        <w:rPr>
          <w:rFonts w:hint="eastAsia"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MV</w:t>
      </w:r>
      <w:r>
        <w:rPr>
          <w:rFonts w:hint="eastAsia"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原音录制。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5"/>
          <w:sz w:val="28"/>
          <w:szCs w:val="28"/>
        </w:rPr>
        <w:t>（三）第四周与第五周：后期制作与修改阶段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1．录音和音效制作：对拍摄期间录制的音频进行处理和混</w:t>
      </w:r>
      <w:r>
        <w:rPr>
          <w:rFonts w:hint="eastAsia" w:ascii="宋体" w:hAnsi="宋体" w:eastAsia="宋体" w:cs="宋体"/>
          <w:spacing w:val="5"/>
          <w:sz w:val="28"/>
          <w:szCs w:val="28"/>
        </w:rPr>
        <w:t>音，确保音频质量。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2．影像剪辑和特效制作：对拍摄期间拍摄的影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像进行剪辑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和处理，添加必要的特效和过渡效果，以营造出想要的视觉效果。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3．混音：根据</w:t>
      </w:r>
      <w:r>
        <w:rPr>
          <w:rFonts w:hint="eastAsia" w:ascii="宋体" w:hAnsi="宋体" w:eastAsia="宋体" w:cs="宋体"/>
          <w:spacing w:val="-7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MV</w:t>
      </w:r>
      <w:r>
        <w:rPr>
          <w:rFonts w:hint="eastAsia" w:ascii="宋体" w:hAnsi="宋体" w:eastAsia="宋体" w:cs="宋体"/>
          <w:spacing w:val="-3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</w:rPr>
        <w:t>的整体氛围和情感，使其与画面相融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合，</w:t>
      </w:r>
      <w:r>
        <w:rPr>
          <w:rFonts w:hint="eastAsia" w:ascii="宋体" w:hAnsi="宋体" w:eastAsia="宋体" w:cs="宋体"/>
          <w:sz w:val="28"/>
          <w:szCs w:val="28"/>
        </w:rPr>
        <w:t>增强</w:t>
      </w:r>
      <w:r>
        <w:rPr>
          <w:rFonts w:hint="eastAsia"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MV</w:t>
      </w:r>
      <w:r>
        <w:rPr>
          <w:rFonts w:hint="eastAsia"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的表现力。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4．最终调整和渲染：对完成的</w:t>
      </w:r>
      <w:r>
        <w:rPr>
          <w:rFonts w:hint="eastAsia"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MV</w:t>
      </w:r>
      <w:r>
        <w:rPr>
          <w:rFonts w:hint="eastAsia"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</w:rPr>
        <w:t>进行最终调整，确保画面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和音频质量的一致性。完成后，将</w:t>
      </w:r>
      <w:r>
        <w:rPr>
          <w:rFonts w:hint="eastAsia"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MV</w:t>
      </w:r>
      <w:r>
        <w:rPr>
          <w:rFonts w:hint="eastAsia"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导出为最终格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textAlignment w:val="baseline"/>
        <w:rPr>
          <w:rFonts w:hint="eastAsia" w:ascii="宋体" w:hAnsi="宋体" w:eastAsia="宋体" w:cs="宋体"/>
          <w:spacing w:val="4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8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4"/>
          <w:sz w:val="28"/>
          <w:szCs w:val="28"/>
        </w:rPr>
        <w:t>四、预期效果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0" w:firstLineChars="200"/>
        <w:textAlignment w:val="baseline"/>
        <w:rPr>
          <w:rFonts w:hint="eastAsia" w:ascii="宋体" w:hAnsi="宋体" w:eastAsia="宋体" w:cs="宋体"/>
          <w:b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"/>
          <w:sz w:val="28"/>
          <w:szCs w:val="28"/>
        </w:rPr>
        <w:t>（一）品牌形象提升：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影片通过展示医院的历史、文化、技术实力以及人文服务，</w:t>
      </w:r>
      <w:r>
        <w:rPr>
          <w:rFonts w:hint="eastAsia" w:ascii="宋体" w:hAnsi="宋体" w:eastAsia="宋体" w:cs="宋体"/>
          <w:spacing w:val="16"/>
          <w:sz w:val="28"/>
          <w:szCs w:val="28"/>
        </w:rPr>
        <w:t>将极大地提升广西国际壮医医院的品牌形象。观众在观看影片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后，会对医院有一个更加全面、深入的了解，从而增强对医院的</w:t>
      </w:r>
      <w:r>
        <w:rPr>
          <w:rFonts w:hint="eastAsia" w:ascii="宋体" w:hAnsi="宋体" w:eastAsia="宋体" w:cs="宋体"/>
          <w:spacing w:val="4"/>
          <w:sz w:val="28"/>
          <w:szCs w:val="28"/>
        </w:rPr>
        <w:t>信任和好感。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"/>
          <w:sz w:val="28"/>
          <w:szCs w:val="28"/>
        </w:rPr>
        <w:t>（二）知名度扩大：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影片的广泛传播将让更多的人了解到广西国际壮医医院，扩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大医院的知名度。通过社交媒体、网络平台等渠道的分享和转发，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影片的受众范围将进一步扩大，为医院吸引更多的潜在患</w:t>
      </w:r>
      <w:r>
        <w:rPr>
          <w:rFonts w:hint="eastAsia" w:ascii="宋体" w:hAnsi="宋体" w:eastAsia="宋体" w:cs="宋体"/>
          <w:spacing w:val="4"/>
          <w:sz w:val="28"/>
          <w:szCs w:val="28"/>
        </w:rPr>
        <w:t>者和合</w:t>
      </w:r>
      <w:r>
        <w:rPr>
          <w:rFonts w:hint="eastAsia" w:ascii="宋体" w:hAnsi="宋体" w:eastAsia="宋体" w:cs="宋体"/>
          <w:spacing w:val="1"/>
          <w:sz w:val="28"/>
          <w:szCs w:val="28"/>
        </w:rPr>
        <w:t>作伙伴。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"/>
          <w:sz w:val="28"/>
          <w:szCs w:val="28"/>
        </w:rPr>
        <w:t>（三）患者信任增强：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影片中对医院技术实力、专业团队以及服务特色的展示，将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增强患者对医院的信任感。患者会感受到医院的专业性和人性化服务，从而更愿意选择广西国际壮医医院作为自己的就医机构。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3"/>
          <w:sz w:val="28"/>
          <w:szCs w:val="28"/>
        </w:rPr>
        <w:t>（四）合作伙伴吸引力提升：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7"/>
          <w:sz w:val="28"/>
          <w:szCs w:val="28"/>
        </w:rPr>
        <w:t>影片中的发展规划和愿景展示将吸引更多的合作伙伴关注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广西国际壮医医院。合作伙伴将看到医院的潜力和未来，从而更</w:t>
      </w:r>
      <w:r>
        <w:rPr>
          <w:rFonts w:hint="eastAsia" w:ascii="宋体" w:hAnsi="宋体" w:eastAsia="宋体" w:cs="宋体"/>
          <w:spacing w:val="8"/>
          <w:sz w:val="28"/>
          <w:szCs w:val="28"/>
        </w:rPr>
        <w:t>愿意与医院建立合作关系，共同推动医院的发展。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</w:rPr>
        <w:t>（五）</w:t>
      </w:r>
      <w:r>
        <w:rPr>
          <w:rFonts w:hint="eastAsia" w:ascii="宋体" w:hAnsi="宋体" w:eastAsia="宋体" w:cs="宋体"/>
          <w:spacing w:val="-7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"/>
          <w:sz w:val="28"/>
          <w:szCs w:val="28"/>
        </w:rPr>
        <w:t>医院内部凝聚力增强：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7"/>
          <w:sz w:val="28"/>
          <w:szCs w:val="28"/>
        </w:rPr>
        <w:t>影片的制作和展示也将增强医院内部员工的凝聚力和归属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感。员工会感受到医院的重视和关注，从而更加积极地</w:t>
      </w:r>
      <w:r>
        <w:rPr>
          <w:rFonts w:hint="eastAsia" w:ascii="宋体" w:hAnsi="宋体" w:eastAsia="宋体" w:cs="宋体"/>
          <w:spacing w:val="4"/>
          <w:sz w:val="28"/>
          <w:szCs w:val="28"/>
        </w:rPr>
        <w:t>投入到工</w:t>
      </w:r>
      <w:r>
        <w:rPr>
          <w:rFonts w:hint="eastAsia" w:ascii="宋体" w:hAnsi="宋体" w:eastAsia="宋体" w:cs="宋体"/>
          <w:spacing w:val="7"/>
          <w:sz w:val="28"/>
          <w:szCs w:val="28"/>
        </w:rPr>
        <w:t>作中，为医院的发展贡献自己的力量。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3"/>
          <w:sz w:val="28"/>
          <w:szCs w:val="28"/>
        </w:rPr>
        <w:t>（六）社会责任感提升：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7"/>
          <w:sz w:val="28"/>
          <w:szCs w:val="28"/>
        </w:rPr>
        <w:t>影片中对医院文化理念和人文服务的展示将提升医院的社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会责任感。观众将看到医院对患者、社区以及社会的关怀和贡献，</w:t>
      </w:r>
      <w:r>
        <w:rPr>
          <w:rFonts w:hint="eastAsia" w:ascii="宋体" w:hAnsi="宋体" w:eastAsia="宋体" w:cs="宋体"/>
          <w:spacing w:val="7"/>
          <w:sz w:val="28"/>
          <w:szCs w:val="28"/>
        </w:rPr>
        <w:t>从而更加认可和支持医院的工作。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9"/>
      <w:pgMar w:top="1431" w:right="1385" w:bottom="1193" w:left="1606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358"/>
      <w:rPr>
        <w:rFonts w:ascii="Calibri" w:hAnsi="Calibri" w:eastAsia="Calibri" w:cs="Calibri"/>
        <w:sz w:val="22"/>
        <w:szCs w:val="22"/>
      </w:rPr>
    </w:pPr>
    <w:r>
      <w:rPr>
        <w:rFonts w:ascii="Calibri" w:hAnsi="Calibri" w:eastAsia="Calibri" w:cs="Calibri"/>
        <w:sz w:val="22"/>
        <w:szCs w:val="22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Q3ODE5YzllOTBjZDIyMWUxODk5YWI1NmY1ODhlYjQifQ=="/>
  </w:docVars>
  <w:rsids>
    <w:rsidRoot w:val="00000000"/>
    <w:rsid w:val="357F417F"/>
    <w:rsid w:val="6BDF2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2366</Words>
  <Characters>2379</Characters>
  <TotalTime>10</TotalTime>
  <ScaleCrop>false</ScaleCrop>
  <LinksUpToDate>false</LinksUpToDate>
  <CharactersWithSpaces>2404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2024-05-14T09:18:00Z</dcterms:created>
  <dc:creator>Administrator</dc:creator>
  <cp:lastModifiedBy>覃双宜</cp:lastModifiedBy>
  <dcterms:modified xsi:type="dcterms:W3CDTF">2024-05-28T03:11:06Z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2024-05-27T10:17:26Z</vt:filetime>
  </property>
  <property fmtid="{D5CDD505-2E9C-101B-9397-08002B2CF9AE}" pid="4" name="KSOProductBuildVer">
    <vt:lpwstr>2052-12.1.0.16929</vt:lpwstr>
  </property>
  <property fmtid="{D5CDD505-2E9C-101B-9397-08002B2CF9AE}" pid="5" name="ICV">
    <vt:lpwstr>AE2924FF9BD040B29D71D512D2246F34_12</vt:lpwstr>
  </property>
</Properties>
</file>